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964" w:rsidRDefault="00B11964" w:rsidP="00B11964">
      <w:pPr>
        <w:widowControl w:val="0"/>
        <w:spacing w:line="240" w:lineRule="auto"/>
        <w:ind w:firstLine="0"/>
        <w:jc w:val="center"/>
        <w:outlineLvl w:val="2"/>
        <w:rPr>
          <w:szCs w:val="28"/>
        </w:rPr>
      </w:pPr>
      <w:bookmarkStart w:id="0" w:name="_Toc57314688"/>
      <w:bookmarkStart w:id="1" w:name="_Toc69729002"/>
      <w:bookmarkStart w:id="2" w:name="_Ref93295404"/>
      <w:bookmarkStart w:id="3" w:name="_Toc323988387"/>
      <w:bookmarkStart w:id="4" w:name="_Toc39260481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16FFB5E3" wp14:editId="6AF17258">
            <wp:simplePos x="0" y="0"/>
            <wp:positionH relativeFrom="page">
              <wp:posOffset>3281680</wp:posOffset>
            </wp:positionH>
            <wp:positionV relativeFrom="paragraph">
              <wp:posOffset>9525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964" w:rsidRDefault="00B11964" w:rsidP="00B11964">
      <w:pPr>
        <w:widowControl w:val="0"/>
        <w:spacing w:line="240" w:lineRule="auto"/>
        <w:ind w:firstLine="0"/>
        <w:jc w:val="center"/>
        <w:outlineLvl w:val="2"/>
        <w:rPr>
          <w:szCs w:val="28"/>
        </w:rPr>
      </w:pPr>
    </w:p>
    <w:p w:rsidR="00B11964" w:rsidRDefault="00B11964" w:rsidP="00B11964">
      <w:pPr>
        <w:widowControl w:val="0"/>
        <w:spacing w:line="240" w:lineRule="auto"/>
        <w:ind w:firstLine="0"/>
        <w:jc w:val="center"/>
        <w:outlineLvl w:val="2"/>
        <w:rPr>
          <w:szCs w:val="28"/>
        </w:rPr>
      </w:pPr>
    </w:p>
    <w:p w:rsidR="00B11964" w:rsidRDefault="00B11964" w:rsidP="00B11964">
      <w:pPr>
        <w:widowControl w:val="0"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Акционерное Общество</w:t>
      </w:r>
    </w:p>
    <w:p w:rsidR="00B11964" w:rsidRDefault="00B11964" w:rsidP="00B11964">
      <w:pPr>
        <w:widowControl w:val="0"/>
        <w:spacing w:line="240" w:lineRule="auto"/>
        <w:ind w:firstLine="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«Дальневосточная распределительная сетевая компания»</w:t>
      </w:r>
    </w:p>
    <w:p w:rsidR="00B11964" w:rsidRPr="00674821" w:rsidRDefault="00B11964" w:rsidP="00B11964">
      <w:pPr>
        <w:pStyle w:val="afa"/>
        <w:widowControl w:val="0"/>
        <w:ind w:right="424"/>
        <w:outlineLvl w:val="0"/>
        <w:rPr>
          <w:sz w:val="12"/>
          <w:szCs w:val="12"/>
        </w:rPr>
      </w:pPr>
      <w:r w:rsidRPr="00674821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B11964" w:rsidRDefault="00B11964" w:rsidP="00B11964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</w:p>
    <w:p w:rsidR="00BB2970" w:rsidRPr="00471A52" w:rsidRDefault="00BB2970" w:rsidP="00B11964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  <w:r w:rsidRPr="00471A52">
        <w:rPr>
          <w:rFonts w:ascii="Times New Roman" w:hAnsi="Times New Roman"/>
          <w:sz w:val="32"/>
          <w:szCs w:val="32"/>
        </w:rPr>
        <w:t xml:space="preserve">Протокол </w:t>
      </w:r>
      <w:bookmarkEnd w:id="0"/>
      <w:r w:rsidRPr="00471A52">
        <w:rPr>
          <w:rFonts w:ascii="Times New Roman" w:hAnsi="Times New Roman"/>
          <w:sz w:val="32"/>
          <w:szCs w:val="32"/>
        </w:rPr>
        <w:t xml:space="preserve">процедуры </w:t>
      </w:r>
      <w:bookmarkEnd w:id="1"/>
      <w:bookmarkEnd w:id="2"/>
      <w:bookmarkEnd w:id="3"/>
      <w:bookmarkEnd w:id="4"/>
      <w:r w:rsidR="0051691D" w:rsidRPr="00471A52">
        <w:rPr>
          <w:rFonts w:ascii="Times New Roman" w:hAnsi="Times New Roman"/>
          <w:sz w:val="32"/>
          <w:szCs w:val="32"/>
        </w:rPr>
        <w:t>открытия доступа к заявкам</w:t>
      </w:r>
    </w:p>
    <w:p w:rsidR="00BB2970" w:rsidRPr="000969AA" w:rsidRDefault="00BB2970" w:rsidP="000969AA">
      <w:pPr>
        <w:pStyle w:val="12"/>
      </w:pP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7508"/>
        <w:gridCol w:w="2268"/>
      </w:tblGrid>
      <w:tr w:rsidR="000E2236" w:rsidRPr="00B11964" w:rsidTr="00B82A1F">
        <w:tc>
          <w:tcPr>
            <w:tcW w:w="7508" w:type="dxa"/>
          </w:tcPr>
          <w:p w:rsidR="000E2236" w:rsidRPr="00B11964" w:rsidRDefault="000E2236" w:rsidP="00E8008D">
            <w:pPr>
              <w:pStyle w:val="12"/>
              <w:rPr>
                <w:b/>
              </w:rPr>
            </w:pPr>
            <w:r w:rsidRPr="00B11964">
              <w:rPr>
                <w:b/>
              </w:rPr>
              <w:t xml:space="preserve">№ </w:t>
            </w:r>
            <w:r w:rsidR="00B11964" w:rsidRPr="00B11964">
              <w:rPr>
                <w:rFonts w:eastAsiaTheme="minorHAnsi"/>
                <w:b/>
              </w:rPr>
              <w:t>551/УР-В</w:t>
            </w:r>
          </w:p>
        </w:tc>
        <w:tc>
          <w:tcPr>
            <w:tcW w:w="2268" w:type="dxa"/>
          </w:tcPr>
          <w:p w:rsidR="000E2236" w:rsidRPr="00B11964" w:rsidRDefault="00B11964" w:rsidP="00B11964">
            <w:pPr>
              <w:pStyle w:val="12"/>
              <w:jc w:val="right"/>
              <w:rPr>
                <w:b/>
                <w:lang w:val="en-US"/>
              </w:rPr>
            </w:pPr>
            <w:r w:rsidRPr="00B11964">
              <w:rPr>
                <w:rFonts w:eastAsiaTheme="minorHAnsi"/>
                <w:b/>
              </w:rPr>
              <w:t xml:space="preserve">          </w:t>
            </w:r>
            <w:r w:rsidR="0020578E" w:rsidRPr="00B11964">
              <w:rPr>
                <w:rFonts w:eastAsiaTheme="minorHAnsi"/>
                <w:b/>
              </w:rPr>
              <w:t>20.08.2021</w:t>
            </w:r>
            <w:r w:rsidR="00F20207" w:rsidRPr="00B11964">
              <w:rPr>
                <w:b/>
                <w:lang w:val="en-US"/>
              </w:rPr>
              <w:t xml:space="preserve"> </w:t>
            </w:r>
          </w:p>
        </w:tc>
      </w:tr>
    </w:tbl>
    <w:p w:rsidR="00ED02A5" w:rsidRPr="00ED02A5" w:rsidRDefault="00ED02A5" w:rsidP="00ED02A5">
      <w:pPr>
        <w:spacing w:line="276" w:lineRule="auto"/>
        <w:rPr>
          <w:b/>
          <w:caps/>
          <w:sz w:val="24"/>
          <w:szCs w:val="24"/>
        </w:rPr>
      </w:pPr>
    </w:p>
    <w:p w:rsidR="00B11964" w:rsidRDefault="00B11964" w:rsidP="008F58C3">
      <w:pPr>
        <w:ind w:firstLine="0"/>
        <w:rPr>
          <w:b/>
          <w:sz w:val="24"/>
          <w:szCs w:val="24"/>
        </w:rPr>
      </w:pPr>
    </w:p>
    <w:p w:rsidR="008F58C3" w:rsidRDefault="00ED02A5" w:rsidP="008F58C3">
      <w:pPr>
        <w:ind w:firstLine="0"/>
        <w:rPr>
          <w:rStyle w:val="42"/>
          <w:b/>
        </w:rPr>
      </w:pPr>
      <w:r w:rsidRPr="00ED02A5">
        <w:rPr>
          <w:b/>
          <w:sz w:val="24"/>
          <w:szCs w:val="24"/>
        </w:rPr>
        <w:t>СПОСОБ И ПРЕДМЕТ ЗАКУПКИ:</w:t>
      </w:r>
      <w:r w:rsidRPr="00ED02A5">
        <w:rPr>
          <w:rStyle w:val="42"/>
          <w:b/>
        </w:rPr>
        <w:t xml:space="preserve"> </w:t>
      </w:r>
    </w:p>
    <w:p w:rsidR="008F58C3" w:rsidRPr="00EF1D4E" w:rsidRDefault="0020578E" w:rsidP="00D06E6D">
      <w:pPr>
        <w:pStyle w:val="2"/>
        <w:rPr>
          <w:lang w:val="ru-RU"/>
        </w:rPr>
      </w:pPr>
      <w:r>
        <w:rPr>
          <w:rFonts w:eastAsiaTheme="minorHAnsi"/>
          <w:lang w:val="ru-RU"/>
        </w:rPr>
        <w:t>Запрос предложений в электронной форме</w:t>
      </w:r>
      <w:r w:rsidR="008F58C3" w:rsidRPr="00E85DAA">
        <w:rPr>
          <w:lang w:val="ru-RU"/>
        </w:rPr>
        <w:t xml:space="preserve"> на право заключения договора на </w:t>
      </w:r>
      <w:r w:rsidR="008F58C3" w:rsidRPr="00B11964">
        <w:rPr>
          <w:b/>
          <w:i/>
          <w:lang w:val="ru-RU"/>
        </w:rPr>
        <w:t>«</w:t>
      </w:r>
      <w:r w:rsidRPr="00B11964">
        <w:rPr>
          <w:rFonts w:eastAsiaTheme="minorHAnsi"/>
          <w:b/>
          <w:i/>
          <w:lang w:val="ru-RU"/>
        </w:rPr>
        <w:t>Обследование ВЛ 110 кВ Давыдовка-Барабаш-Славянка №1,2</w:t>
      </w:r>
      <w:r w:rsidR="008F58C3" w:rsidRPr="00B11964">
        <w:rPr>
          <w:b/>
          <w:i/>
          <w:lang w:val="ru-RU"/>
        </w:rPr>
        <w:t>»</w:t>
      </w:r>
      <w:r w:rsidR="008F58C3" w:rsidRPr="00E85DAA">
        <w:rPr>
          <w:lang w:val="ru-RU"/>
        </w:rPr>
        <w:t xml:space="preserve"> (Лот № </w:t>
      </w:r>
      <w:r>
        <w:rPr>
          <w:rFonts w:eastAsiaTheme="minorHAnsi"/>
          <w:lang w:val="ru-RU"/>
        </w:rPr>
        <w:t>311101-ЭКСП ПРОД-2021-ДРСК</w:t>
      </w:r>
      <w:r w:rsidR="008F58C3" w:rsidRPr="00E85DAA">
        <w:rPr>
          <w:lang w:val="ru-RU"/>
        </w:rPr>
        <w:t>)</w:t>
      </w:r>
    </w:p>
    <w:p w:rsidR="00ED02A5" w:rsidRPr="00ED02A5" w:rsidRDefault="00ED02A5" w:rsidP="008F58C3">
      <w:pPr>
        <w:ind w:firstLine="0"/>
      </w:pPr>
    </w:p>
    <w:p w:rsidR="00ED02A5" w:rsidRPr="00ED02A5" w:rsidRDefault="00ED02A5" w:rsidP="00986385">
      <w:pPr>
        <w:pStyle w:val="4"/>
        <w:numPr>
          <w:ilvl w:val="0"/>
          <w:numId w:val="0"/>
        </w:numPr>
      </w:pPr>
      <w:r w:rsidRPr="00ED02A5">
        <w:rPr>
          <w:b/>
        </w:rPr>
        <w:t>НМЦ ЛОТА (в соответствии с Извещением о закупке):</w:t>
      </w:r>
      <w:r w:rsidRPr="00ED02A5">
        <w:t xml:space="preserve"> </w:t>
      </w:r>
      <w:r w:rsidRPr="00B11964">
        <w:rPr>
          <w:rFonts w:eastAsiaTheme="minorHAnsi"/>
          <w:b/>
        </w:rPr>
        <w:t>9 100 000,00</w:t>
      </w:r>
      <w:r w:rsidRPr="00ED02A5">
        <w:t xml:space="preserve"> руб. без учета НДС.</w:t>
      </w:r>
    </w:p>
    <w:p w:rsidR="00ED02A5" w:rsidRPr="00ED02A5" w:rsidRDefault="00ED02A5" w:rsidP="00ED02A5">
      <w:pPr>
        <w:pStyle w:val="2"/>
        <w:rPr>
          <w:szCs w:val="24"/>
          <w:lang w:val="ru-RU"/>
        </w:rPr>
      </w:pPr>
    </w:p>
    <w:p w:rsidR="00BB2970" w:rsidRPr="00471A52" w:rsidRDefault="00ED02A5" w:rsidP="00ED02A5">
      <w:pPr>
        <w:spacing w:line="276" w:lineRule="auto"/>
        <w:ind w:firstLine="0"/>
        <w:rPr>
          <w:b/>
          <w:sz w:val="24"/>
          <w:szCs w:val="24"/>
        </w:rPr>
      </w:pPr>
      <w:r w:rsidRPr="00471A52">
        <w:rPr>
          <w:b/>
          <w:sz w:val="24"/>
          <w:szCs w:val="24"/>
        </w:rPr>
        <w:t xml:space="preserve"> </w:t>
      </w:r>
      <w:r w:rsidR="00BB2970" w:rsidRPr="00471A52">
        <w:rPr>
          <w:b/>
          <w:sz w:val="24"/>
          <w:szCs w:val="24"/>
        </w:rPr>
        <w:t>ОТМЕТИЛИ:</w:t>
      </w:r>
    </w:p>
    <w:p w:rsidR="00BB2970" w:rsidRPr="00A51B21" w:rsidRDefault="0036096D" w:rsidP="00A51B21">
      <w:pPr>
        <w:pStyle w:val="4"/>
      </w:pPr>
      <w:r w:rsidRPr="00A51B21">
        <w:t xml:space="preserve">В адрес Организатора закупки поступило </w:t>
      </w:r>
      <w:r w:rsidR="00B11964">
        <w:rPr>
          <w:rFonts w:eastAsiaTheme="minorHAnsi"/>
        </w:rPr>
        <w:t>2 (д</w:t>
      </w:r>
      <w:r>
        <w:rPr>
          <w:rFonts w:eastAsiaTheme="minorHAnsi"/>
        </w:rPr>
        <w:t>ва)</w:t>
      </w:r>
      <w:r w:rsidR="00B11964">
        <w:t xml:space="preserve"> заявки</w:t>
      </w:r>
      <w:r w:rsidRPr="00A51B21">
        <w:t>.</w:t>
      </w:r>
    </w:p>
    <w:p w:rsidR="00BB2970" w:rsidRPr="00A51B21" w:rsidRDefault="00D434C4" w:rsidP="00A51B21">
      <w:pPr>
        <w:pStyle w:val="4"/>
      </w:pPr>
      <w:r w:rsidRPr="00A51B21">
        <w:t>Вскрытие конвертов (открытие доступа к заявкам) было произведено автоматически средствами электронной торговой площадки</w:t>
      </w:r>
      <w:r w:rsidR="00967AEB" w:rsidRPr="00A51B21">
        <w:t xml:space="preserve"> «</w:t>
      </w:r>
      <w:r>
        <w:rPr>
          <w:rStyle w:val="af5"/>
          <w:rFonts w:eastAsiaTheme="minorHAnsi"/>
          <w:color w:val="auto"/>
        </w:rPr>
        <w:t>АО "ЕЭТП"</w:t>
      </w:r>
      <w:r w:rsidR="00967AEB" w:rsidRPr="00A51B21">
        <w:t xml:space="preserve">» </w:t>
      </w:r>
      <w:r w:rsidR="00003DA0" w:rsidRPr="00A51B21">
        <w:t xml:space="preserve">в </w:t>
      </w:r>
      <w:r w:rsidRPr="00A51B21">
        <w:t>присутствии секретаря Закупочной комиссии.</w:t>
      </w:r>
    </w:p>
    <w:p w:rsidR="007A36CC" w:rsidRPr="007A5C47" w:rsidRDefault="007A36CC" w:rsidP="007A36CC">
      <w:pPr>
        <w:pStyle w:val="4"/>
      </w:pPr>
      <w:r w:rsidRPr="007A5C47">
        <w:t xml:space="preserve">Дата и время начала процедуры вскрытия конвертов с заявками на участие в закупке: </w:t>
      </w:r>
      <w:r>
        <w:rPr>
          <w:rFonts w:eastAsiaTheme="minorHAnsi"/>
        </w:rPr>
        <w:t>14:00</w:t>
      </w:r>
      <w:r w:rsidRPr="007A5C47">
        <w:t xml:space="preserve"> </w:t>
      </w:r>
      <w:r>
        <w:rPr>
          <w:rFonts w:eastAsiaTheme="minorHAnsi"/>
        </w:rPr>
        <w:t>по местному времени</w:t>
      </w:r>
      <w:r w:rsidRPr="007A5C47">
        <w:t xml:space="preserve"> </w:t>
      </w:r>
      <w:r>
        <w:rPr>
          <w:rFonts w:eastAsiaTheme="minorHAnsi"/>
        </w:rPr>
        <w:t>20.08.2021</w:t>
      </w:r>
      <w:r w:rsidRPr="007A5C47">
        <w:t>.</w:t>
      </w:r>
    </w:p>
    <w:p w:rsidR="00BB2970" w:rsidRPr="00CF6AF8" w:rsidRDefault="00BB2970" w:rsidP="00650321">
      <w:pPr>
        <w:pStyle w:val="4"/>
      </w:pPr>
      <w:r w:rsidRPr="00CF6AF8">
        <w:t>Место проведения процедуры вскрытия конвертов с заявками на участие в закупке:</w:t>
      </w:r>
      <w:r w:rsidR="002F5F1E" w:rsidRPr="002F5F1E">
        <w:t xml:space="preserve"> </w:t>
      </w:r>
      <w:r>
        <w:rPr>
          <w:rStyle w:val="af5"/>
          <w:rFonts w:eastAsiaTheme="minorHAnsi"/>
          <w:color w:val="auto"/>
        </w:rPr>
        <w:t>Заявки принимаются по адресу https://rushydro.roseltorg.ru/</w:t>
      </w:r>
      <w:r w:rsidRPr="00CF6AF8">
        <w:t>.</w:t>
      </w:r>
    </w:p>
    <w:p w:rsidR="00BB2970" w:rsidRPr="00CF6AF8" w:rsidRDefault="00741186" w:rsidP="00741186">
      <w:pPr>
        <w:pStyle w:val="4"/>
      </w:pPr>
      <w:r w:rsidRPr="00CF6AF8">
        <w:t xml:space="preserve"> </w:t>
      </w:r>
      <w:r w:rsidR="00BB2970" w:rsidRPr="00CF6AF8">
        <w:t>В конвертах обнаружены заявки следующих Участников закупки:</w:t>
      </w:r>
    </w:p>
    <w:p w:rsidR="00D21CC2" w:rsidRPr="00C9424D" w:rsidRDefault="00D21CC2" w:rsidP="00900B1E">
      <w:pPr>
        <w:keepNext/>
        <w:spacing w:line="276" w:lineRule="auto"/>
        <w:ind w:left="425" w:firstLine="0"/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699"/>
        <w:gridCol w:w="5949"/>
        <w:gridCol w:w="1560"/>
      </w:tblGrid>
      <w:tr w:rsidR="00741186" w:rsidRPr="001467B5" w:rsidTr="00B11964">
        <w:tc>
          <w:tcPr>
            <w:tcW w:w="355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№ п/п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 xml:space="preserve">Дата и время </w:t>
            </w:r>
            <w:r w:rsidR="001467B5">
              <w:t>регистрации заявки</w:t>
            </w:r>
          </w:p>
        </w:tc>
        <w:tc>
          <w:tcPr>
            <w:tcW w:w="3001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Наименование Участника</w:t>
            </w:r>
            <w:r w:rsidR="001467B5">
              <w:t>,</w:t>
            </w:r>
            <w:r>
              <w:t xml:space="preserve"> его адрес</w:t>
            </w:r>
            <w:r w:rsidR="001467B5">
              <w:t>, ИНН и/или идентификационный номер</w:t>
            </w:r>
          </w:p>
        </w:tc>
        <w:tc>
          <w:tcPr>
            <w:tcW w:w="787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>Цена</w:t>
            </w:r>
            <w:r w:rsidRPr="001467B5">
              <w:t xml:space="preserve"> </w:t>
            </w:r>
            <w:r>
              <w:t>заявки</w:t>
            </w:r>
            <w:r w:rsidR="001467B5" w:rsidRPr="001467B5">
              <w:t xml:space="preserve">, </w:t>
            </w:r>
            <w:r w:rsidR="001467B5">
              <w:t>руб</w:t>
            </w:r>
            <w:r w:rsidR="001467B5" w:rsidRPr="001467B5">
              <w:t xml:space="preserve">. </w:t>
            </w:r>
            <w:r w:rsidR="001467B5">
              <w:t>без НДС</w:t>
            </w:r>
          </w:p>
        </w:tc>
      </w:tr>
      <w:tr w:rsidR="00741186" w:rsidRPr="001467B5" w:rsidTr="00B11964">
        <w:tc>
          <w:tcPr>
            <w:tcW w:w="355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857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20.08.2021 08:05</w:t>
            </w:r>
          </w:p>
        </w:tc>
        <w:tc>
          <w:tcPr>
            <w:tcW w:w="3001" w:type="pct"/>
            <w:shd w:val="clear" w:color="auto" w:fill="auto"/>
          </w:tcPr>
          <w:p w:rsidR="00B11964" w:rsidRDefault="00B11964" w:rsidP="00C71594">
            <w:pPr>
              <w:pStyle w:val="12"/>
              <w:rPr>
                <w:rStyle w:val="af5"/>
                <w:rFonts w:eastAsiaTheme="minorHAnsi"/>
                <w:color w:val="auto"/>
              </w:rPr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B11964">
              <w:rPr>
                <w:rStyle w:val="af5"/>
                <w:rFonts w:eastAsiaTheme="minorHAnsi"/>
                <w:color w:val="auto"/>
              </w:rPr>
              <w:t xml:space="preserve"> "ТЕХИНЖИНИРИНГ" </w:t>
            </w:r>
          </w:p>
          <w:p w:rsidR="00741186" w:rsidRPr="00B11964" w:rsidRDefault="00741186" w:rsidP="00C71594">
            <w:pPr>
              <w:pStyle w:val="12"/>
            </w:pPr>
            <w:r w:rsidRPr="00B11964">
              <w:rPr>
                <w:rStyle w:val="af5"/>
                <w:rFonts w:eastAsiaTheme="minorHAnsi"/>
                <w:color w:val="auto"/>
                <w:sz w:val="20"/>
                <w:szCs w:val="20"/>
              </w:rPr>
              <w:t>(385140, Российская Федерация, РЕСП АДЫГЕЯ, Р-Н ТАХТАМУКАЙСКИЙ, ПГТ ЯБЛОНОВСКИЙ, УЛ ЛЕНИНА, ДОМ 39/8,), ИНН: 2308170778</w:t>
            </w:r>
          </w:p>
        </w:tc>
        <w:tc>
          <w:tcPr>
            <w:tcW w:w="787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9 100 000,00</w:t>
            </w:r>
          </w:p>
        </w:tc>
      </w:tr>
      <w:tr w:rsidR="00741186" w:rsidRPr="001467B5" w:rsidTr="00B11964">
        <w:tc>
          <w:tcPr>
            <w:tcW w:w="355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857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20.08.2021 08:05</w:t>
            </w:r>
          </w:p>
        </w:tc>
        <w:tc>
          <w:tcPr>
            <w:tcW w:w="3001" w:type="pct"/>
            <w:shd w:val="clear" w:color="auto" w:fill="auto"/>
          </w:tcPr>
          <w:p w:rsidR="00B11964" w:rsidRDefault="00B11964" w:rsidP="00C71594">
            <w:pPr>
              <w:pStyle w:val="12"/>
              <w:rPr>
                <w:rStyle w:val="af5"/>
                <w:rFonts w:eastAsiaTheme="minorHAnsi"/>
                <w:color w:val="auto"/>
              </w:rPr>
            </w:pPr>
            <w:r>
              <w:rPr>
                <w:rStyle w:val="af5"/>
                <w:rFonts w:eastAsiaTheme="minorHAnsi"/>
                <w:color w:val="auto"/>
              </w:rPr>
              <w:t>АО</w:t>
            </w:r>
            <w:r w:rsidR="00741186" w:rsidRPr="00B11964">
              <w:rPr>
                <w:rStyle w:val="af5"/>
                <w:rFonts w:eastAsiaTheme="minorHAnsi"/>
                <w:color w:val="auto"/>
              </w:rPr>
              <w:t xml:space="preserve"> "</w:t>
            </w:r>
            <w:proofErr w:type="spellStart"/>
            <w:r w:rsidR="00741186" w:rsidRPr="00B11964">
              <w:rPr>
                <w:rStyle w:val="af5"/>
                <w:rFonts w:eastAsiaTheme="minorHAnsi"/>
                <w:color w:val="auto"/>
              </w:rPr>
              <w:t>Электросетьстройпроект</w:t>
            </w:r>
            <w:proofErr w:type="spellEnd"/>
            <w:r w:rsidR="00741186" w:rsidRPr="00B11964">
              <w:rPr>
                <w:rStyle w:val="af5"/>
                <w:rFonts w:eastAsiaTheme="minorHAnsi"/>
                <w:color w:val="auto"/>
              </w:rPr>
              <w:t xml:space="preserve">" </w:t>
            </w:r>
          </w:p>
          <w:p w:rsidR="00741186" w:rsidRPr="00B11964" w:rsidRDefault="00741186" w:rsidP="00C71594">
            <w:pPr>
              <w:pStyle w:val="12"/>
            </w:pPr>
            <w:r w:rsidRPr="00B11964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(127566, Российская Федерация, г. Москва, проезд Высоковольтный, дом 1, строение 36, офис (квартира) </w:t>
            </w:r>
            <w:proofErr w:type="spellStart"/>
            <w:r w:rsidRPr="00B11964">
              <w:rPr>
                <w:rStyle w:val="af5"/>
                <w:rFonts w:eastAsiaTheme="minorHAnsi"/>
                <w:color w:val="auto"/>
                <w:sz w:val="20"/>
                <w:szCs w:val="20"/>
              </w:rPr>
              <w:t>эт</w:t>
            </w:r>
            <w:proofErr w:type="spellEnd"/>
            <w:r w:rsidRPr="00B11964">
              <w:rPr>
                <w:rStyle w:val="af5"/>
                <w:rFonts w:eastAsiaTheme="minorHAnsi"/>
                <w:color w:val="auto"/>
                <w:sz w:val="20"/>
                <w:szCs w:val="20"/>
              </w:rPr>
              <w:t>. 2 пом. 1 ком. 9), ИНН: 7708048394</w:t>
            </w:r>
          </w:p>
        </w:tc>
        <w:tc>
          <w:tcPr>
            <w:tcW w:w="787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9 035 000,00</w:t>
            </w:r>
          </w:p>
        </w:tc>
      </w:tr>
    </w:tbl>
    <w:p w:rsidR="00D866CE" w:rsidRPr="001467B5" w:rsidRDefault="00D866CE" w:rsidP="00D21CC2">
      <w:pPr>
        <w:spacing w:line="276" w:lineRule="auto"/>
        <w:rPr>
          <w:sz w:val="24"/>
          <w:szCs w:val="24"/>
          <w:lang w:val="en-US"/>
        </w:rPr>
      </w:pPr>
      <w:bookmarkStart w:id="5" w:name="_GoBack"/>
      <w:bookmarkEnd w:id="5"/>
    </w:p>
    <w:p w:rsidR="00BB2970" w:rsidRPr="001467B5" w:rsidRDefault="00BB2970" w:rsidP="00D21CC2">
      <w:pPr>
        <w:spacing w:line="276" w:lineRule="auto"/>
        <w:rPr>
          <w:sz w:val="24"/>
          <w:szCs w:val="24"/>
          <w:lang w:val="en-US"/>
        </w:rPr>
      </w:pPr>
    </w:p>
    <w:p w:rsidR="00B11964" w:rsidRDefault="00B11964">
      <w:pPr>
        <w:tabs>
          <w:tab w:val="left" w:pos="3794"/>
          <w:tab w:val="left" w:pos="6028"/>
        </w:tabs>
        <w:ind w:left="108"/>
        <w:jc w:val="left"/>
      </w:pPr>
      <w:r w:rsidRPr="007A5C47">
        <w:rPr>
          <w:sz w:val="24"/>
          <w:szCs w:val="24"/>
        </w:rPr>
        <w:t>Секретарь</w:t>
      </w:r>
      <w:r w:rsidRPr="00B11964">
        <w:rPr>
          <w:sz w:val="24"/>
          <w:szCs w:val="24"/>
        </w:rPr>
        <w:t xml:space="preserve"> </w:t>
      </w:r>
      <w:r w:rsidRPr="007A5C47">
        <w:rPr>
          <w:sz w:val="24"/>
          <w:szCs w:val="24"/>
        </w:rPr>
        <w:t>Закупочной комиссии</w:t>
      </w:r>
      <w:r w:rsidRPr="00C9424D">
        <w:rPr>
          <w:sz w:val="24"/>
          <w:szCs w:val="24"/>
        </w:rPr>
        <w:tab/>
      </w:r>
      <w:r w:rsidRPr="00C9424D">
        <w:rPr>
          <w:sz w:val="24"/>
          <w:szCs w:val="24"/>
        </w:rPr>
        <w:tab/>
      </w:r>
      <w:r>
        <w:rPr>
          <w:sz w:val="24"/>
          <w:szCs w:val="24"/>
        </w:rPr>
        <w:t>Коваленко Ольга Викторовна</w:t>
      </w:r>
    </w:p>
    <w:p w:rsidR="00F41C31" w:rsidRPr="00C9424D" w:rsidRDefault="00F41C31" w:rsidP="00D21CC2">
      <w:pPr>
        <w:spacing w:line="276" w:lineRule="auto"/>
        <w:rPr>
          <w:sz w:val="24"/>
          <w:szCs w:val="24"/>
        </w:rPr>
      </w:pPr>
    </w:p>
    <w:sectPr w:rsidR="00F41C31" w:rsidRPr="00C9424D" w:rsidSect="00D866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0CA0"/>
    <w:multiLevelType w:val="hybridMultilevel"/>
    <w:tmpl w:val="52CE3F16"/>
    <w:lvl w:ilvl="0" w:tplc="A75627F2">
      <w:start w:val="1"/>
      <w:numFmt w:val="russianLower"/>
      <w:pStyle w:val="4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56A5FCE"/>
    <w:multiLevelType w:val="multilevel"/>
    <w:tmpl w:val="AE3253C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E185762"/>
    <w:multiLevelType w:val="hybridMultilevel"/>
    <w:tmpl w:val="B5145ABE"/>
    <w:lvl w:ilvl="0" w:tplc="C406B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D7698"/>
    <w:multiLevelType w:val="hybridMultilevel"/>
    <w:tmpl w:val="D5A81FA8"/>
    <w:lvl w:ilvl="0" w:tplc="15EA0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68404D"/>
    <w:multiLevelType w:val="multilevel"/>
    <w:tmpl w:val="FFF2B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737E0"/>
    <w:multiLevelType w:val="hybridMultilevel"/>
    <w:tmpl w:val="2D4C3C58"/>
    <w:lvl w:ilvl="0" w:tplc="15EA00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99"/>
    <w:rsid w:val="00003DA0"/>
    <w:rsid w:val="00010C81"/>
    <w:rsid w:val="00052049"/>
    <w:rsid w:val="00072498"/>
    <w:rsid w:val="000969AA"/>
    <w:rsid w:val="00097C59"/>
    <w:rsid w:val="000A206A"/>
    <w:rsid w:val="000B0BE8"/>
    <w:rsid w:val="000B1C9F"/>
    <w:rsid w:val="000B3CC0"/>
    <w:rsid w:val="000E2236"/>
    <w:rsid w:val="000F6EC3"/>
    <w:rsid w:val="001165CE"/>
    <w:rsid w:val="001219FF"/>
    <w:rsid w:val="001467B5"/>
    <w:rsid w:val="001B1AB1"/>
    <w:rsid w:val="0020578E"/>
    <w:rsid w:val="00226DAB"/>
    <w:rsid w:val="00263A38"/>
    <w:rsid w:val="00280E1E"/>
    <w:rsid w:val="002953C4"/>
    <w:rsid w:val="00295B2D"/>
    <w:rsid w:val="002A6ED1"/>
    <w:rsid w:val="002C212C"/>
    <w:rsid w:val="002C7A2D"/>
    <w:rsid w:val="002D7DA5"/>
    <w:rsid w:val="002E2E93"/>
    <w:rsid w:val="002F5F1E"/>
    <w:rsid w:val="0036096D"/>
    <w:rsid w:val="00360B79"/>
    <w:rsid w:val="00381FB1"/>
    <w:rsid w:val="003C33C7"/>
    <w:rsid w:val="003D4955"/>
    <w:rsid w:val="003F1294"/>
    <w:rsid w:val="00426E04"/>
    <w:rsid w:val="004378FD"/>
    <w:rsid w:val="00444429"/>
    <w:rsid w:val="00471A52"/>
    <w:rsid w:val="00483833"/>
    <w:rsid w:val="00493268"/>
    <w:rsid w:val="004B4CF9"/>
    <w:rsid w:val="0051691D"/>
    <w:rsid w:val="00536B99"/>
    <w:rsid w:val="00561CE8"/>
    <w:rsid w:val="00577046"/>
    <w:rsid w:val="00591170"/>
    <w:rsid w:val="005918D6"/>
    <w:rsid w:val="0059481D"/>
    <w:rsid w:val="005A5451"/>
    <w:rsid w:val="005B3FB4"/>
    <w:rsid w:val="005B5775"/>
    <w:rsid w:val="005C1D3A"/>
    <w:rsid w:val="005E7000"/>
    <w:rsid w:val="00650321"/>
    <w:rsid w:val="00655C41"/>
    <w:rsid w:val="00657AB8"/>
    <w:rsid w:val="006610B3"/>
    <w:rsid w:val="0068287A"/>
    <w:rsid w:val="006C0894"/>
    <w:rsid w:val="006C1F0C"/>
    <w:rsid w:val="006F0876"/>
    <w:rsid w:val="00741186"/>
    <w:rsid w:val="0074431C"/>
    <w:rsid w:val="007832FB"/>
    <w:rsid w:val="007A36CC"/>
    <w:rsid w:val="007C5A7E"/>
    <w:rsid w:val="00851BBD"/>
    <w:rsid w:val="008578CB"/>
    <w:rsid w:val="008869CA"/>
    <w:rsid w:val="008A20F9"/>
    <w:rsid w:val="008C6A02"/>
    <w:rsid w:val="008D2A15"/>
    <w:rsid w:val="008F58C3"/>
    <w:rsid w:val="00900B1E"/>
    <w:rsid w:val="00947069"/>
    <w:rsid w:val="00967AEB"/>
    <w:rsid w:val="00986385"/>
    <w:rsid w:val="00A01B7D"/>
    <w:rsid w:val="00A40682"/>
    <w:rsid w:val="00A51B21"/>
    <w:rsid w:val="00A775D9"/>
    <w:rsid w:val="00AE1737"/>
    <w:rsid w:val="00AF419A"/>
    <w:rsid w:val="00AF72E1"/>
    <w:rsid w:val="00B11964"/>
    <w:rsid w:val="00B62CFB"/>
    <w:rsid w:val="00B82A1F"/>
    <w:rsid w:val="00B83ED2"/>
    <w:rsid w:val="00B94D9D"/>
    <w:rsid w:val="00BB2970"/>
    <w:rsid w:val="00BC12DC"/>
    <w:rsid w:val="00BE4A14"/>
    <w:rsid w:val="00C30084"/>
    <w:rsid w:val="00C323A9"/>
    <w:rsid w:val="00C9424D"/>
    <w:rsid w:val="00CA31BD"/>
    <w:rsid w:val="00CA7DB3"/>
    <w:rsid w:val="00CD3B7A"/>
    <w:rsid w:val="00CE5701"/>
    <w:rsid w:val="00CF6AF8"/>
    <w:rsid w:val="00D06E6D"/>
    <w:rsid w:val="00D21CC2"/>
    <w:rsid w:val="00D22C8E"/>
    <w:rsid w:val="00D434C4"/>
    <w:rsid w:val="00D516B0"/>
    <w:rsid w:val="00D80F66"/>
    <w:rsid w:val="00D866CE"/>
    <w:rsid w:val="00DA4677"/>
    <w:rsid w:val="00DC33A5"/>
    <w:rsid w:val="00DD46C8"/>
    <w:rsid w:val="00E04BD2"/>
    <w:rsid w:val="00E82806"/>
    <w:rsid w:val="00E85DAA"/>
    <w:rsid w:val="00ED02A5"/>
    <w:rsid w:val="00EF1D4E"/>
    <w:rsid w:val="00F20207"/>
    <w:rsid w:val="00F22B88"/>
    <w:rsid w:val="00F41C31"/>
    <w:rsid w:val="00F559F5"/>
    <w:rsid w:val="00F76A3C"/>
    <w:rsid w:val="00FE0245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4EE"/>
  <w15:docId w15:val="{88A7C007-FA6C-41BB-AC92-9801BF41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6B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536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uiPriority w:val="9"/>
    <w:qFormat/>
    <w:rsid w:val="00536B9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aliases w:val="H4"/>
    <w:basedOn w:val="a0"/>
    <w:next w:val="a0"/>
    <w:link w:val="41"/>
    <w:uiPriority w:val="9"/>
    <w:qFormat/>
    <w:rsid w:val="00536B9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536B9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H4 Знак"/>
    <w:basedOn w:val="a1"/>
    <w:link w:val="40"/>
    <w:rsid w:val="00536B9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536B99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536B9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536B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536B99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536B99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">
    <w:name w:val="List Number"/>
    <w:basedOn w:val="a0"/>
    <w:rsid w:val="001B1AB1"/>
    <w:pPr>
      <w:numPr>
        <w:numId w:val="4"/>
      </w:numPr>
      <w:autoSpaceDE w:val="0"/>
      <w:autoSpaceDN w:val="0"/>
      <w:spacing w:before="60"/>
    </w:pPr>
    <w:rPr>
      <w:snapToGrid/>
      <w:szCs w:val="24"/>
    </w:rPr>
  </w:style>
  <w:style w:type="table" w:styleId="a7">
    <w:name w:val="Table Grid"/>
    <w:basedOn w:val="a2"/>
    <w:uiPriority w:val="59"/>
    <w:rsid w:val="001B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"/>
    <w:link w:val="13"/>
    <w:qFormat/>
    <w:rsid w:val="00BB2970"/>
    <w:pPr>
      <w:numPr>
        <w:numId w:val="0"/>
      </w:num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1"/>
    <w:link w:val="12"/>
    <w:rsid w:val="00BB2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1"/>
    <w:uiPriority w:val="99"/>
    <w:semiHidden/>
    <w:unhideWhenUsed/>
    <w:rsid w:val="00F559F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F559F5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559F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559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559F5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559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559F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f">
    <w:name w:val="Hyperlink"/>
    <w:basedOn w:val="a1"/>
    <w:uiPriority w:val="99"/>
    <w:unhideWhenUsed/>
    <w:rsid w:val="00D21CC2"/>
    <w:rPr>
      <w:color w:val="0000FF" w:themeColor="hyperlink"/>
      <w:u w:val="single"/>
    </w:rPr>
  </w:style>
  <w:style w:type="paragraph" w:customStyle="1" w:styleId="2">
    <w:name w:val="Стиль2"/>
    <w:basedOn w:val="a0"/>
    <w:link w:val="20"/>
    <w:autoRedefine/>
    <w:qFormat/>
    <w:rsid w:val="00C30084"/>
    <w:pPr>
      <w:spacing w:line="276" w:lineRule="auto"/>
      <w:ind w:firstLine="0"/>
    </w:pPr>
    <w:rPr>
      <w:sz w:val="24"/>
      <w:lang w:val="en-US"/>
    </w:rPr>
  </w:style>
  <w:style w:type="paragraph" w:customStyle="1" w:styleId="31">
    <w:name w:val="Стиль3"/>
    <w:basedOn w:val="a0"/>
    <w:link w:val="32"/>
    <w:autoRedefine/>
    <w:qFormat/>
    <w:rsid w:val="00C30084"/>
    <w:pPr>
      <w:spacing w:line="276" w:lineRule="auto"/>
      <w:ind w:firstLine="0"/>
    </w:pPr>
    <w:rPr>
      <w:sz w:val="24"/>
      <w:szCs w:val="24"/>
    </w:rPr>
  </w:style>
  <w:style w:type="character" w:customStyle="1" w:styleId="20">
    <w:name w:val="Стиль2 Знак"/>
    <w:basedOn w:val="a1"/>
    <w:link w:val="2"/>
    <w:rsid w:val="00C3008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4">
    <w:name w:val="Стиль4"/>
    <w:basedOn w:val="a0"/>
    <w:next w:val="2"/>
    <w:link w:val="42"/>
    <w:autoRedefine/>
    <w:qFormat/>
    <w:rsid w:val="00A51B21"/>
    <w:pPr>
      <w:numPr>
        <w:numId w:val="6"/>
      </w:numPr>
      <w:snapToGrid w:val="0"/>
      <w:spacing w:line="276" w:lineRule="auto"/>
      <w:ind w:left="426"/>
    </w:pPr>
    <w:rPr>
      <w:snapToGrid/>
      <w:sz w:val="24"/>
      <w:szCs w:val="24"/>
    </w:rPr>
  </w:style>
  <w:style w:type="character" w:customStyle="1" w:styleId="32">
    <w:name w:val="Стиль3 Знак"/>
    <w:basedOn w:val="a1"/>
    <w:link w:val="31"/>
    <w:rsid w:val="00C3008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42">
    <w:name w:val="Стиль4 Знак"/>
    <w:basedOn w:val="a1"/>
    <w:link w:val="4"/>
    <w:rsid w:val="00A51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CF6AF8"/>
    <w:pPr>
      <w:ind w:left="720"/>
      <w:contextualSpacing/>
    </w:pPr>
  </w:style>
  <w:style w:type="paragraph" w:customStyle="1" w:styleId="af1">
    <w:name w:val="СтильПЛ"/>
    <w:basedOn w:val="a0"/>
    <w:link w:val="af2"/>
    <w:autoRedefine/>
    <w:qFormat/>
    <w:rsid w:val="00F76A3C"/>
    <w:pPr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2">
    <w:name w:val="СтильПЛ Знак"/>
    <w:basedOn w:val="a1"/>
    <w:link w:val="af1"/>
    <w:rsid w:val="00F76A3C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f3">
    <w:name w:val="СтильПП"/>
    <w:basedOn w:val="a0"/>
    <w:link w:val="af4"/>
    <w:autoRedefine/>
    <w:qFormat/>
    <w:rsid w:val="00F76A3C"/>
    <w:pPr>
      <w:spacing w:line="240" w:lineRule="auto"/>
      <w:ind w:left="550" w:right="-148" w:firstLine="0"/>
      <w:jc w:val="right"/>
    </w:pPr>
    <w:rPr>
      <w:sz w:val="24"/>
      <w:szCs w:val="24"/>
    </w:rPr>
  </w:style>
  <w:style w:type="character" w:customStyle="1" w:styleId="af4">
    <w:name w:val="СтильПП Знак"/>
    <w:basedOn w:val="a1"/>
    <w:link w:val="af3"/>
    <w:rsid w:val="00F76A3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A51B21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741186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741186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character" w:customStyle="1" w:styleId="af8">
    <w:name w:val="СтильВремя Знак"/>
    <w:basedOn w:val="a1"/>
    <w:link w:val="af9"/>
    <w:locked/>
    <w:rsid w:val="00426E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Время"/>
    <w:basedOn w:val="a0"/>
    <w:link w:val="af8"/>
    <w:autoRedefine/>
    <w:qFormat/>
    <w:rsid w:val="00426E04"/>
    <w:pPr>
      <w:snapToGrid w:val="0"/>
      <w:spacing w:line="240" w:lineRule="auto"/>
      <w:ind w:left="32" w:right="-148" w:firstLine="0"/>
    </w:pPr>
    <w:rPr>
      <w:snapToGrid/>
      <w:sz w:val="24"/>
      <w:szCs w:val="24"/>
    </w:rPr>
  </w:style>
  <w:style w:type="paragraph" w:styleId="afa">
    <w:name w:val="Title"/>
    <w:basedOn w:val="a0"/>
    <w:link w:val="afb"/>
    <w:uiPriority w:val="99"/>
    <w:qFormat/>
    <w:rsid w:val="00B11964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b">
    <w:name w:val="Заголовок Знак"/>
    <w:basedOn w:val="a1"/>
    <w:link w:val="afa"/>
    <w:uiPriority w:val="99"/>
    <w:rsid w:val="00B11964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93D75-085C-407C-B55C-C237239D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Косинов Юрий Иванович</dc:creator>
  <cp:lastModifiedBy>Чувашова Ольга Викторовна</cp:lastModifiedBy>
  <cp:revision>2</cp:revision>
  <cp:lastPrinted>2021-08-23T00:32:00Z</cp:lastPrinted>
  <dcterms:created xsi:type="dcterms:W3CDTF">2021-08-23T00:33:00Z</dcterms:created>
  <dcterms:modified xsi:type="dcterms:W3CDTF">2021-08-23T00:33:00Z</dcterms:modified>
</cp:coreProperties>
</file>